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60" w:tblpY="326"/>
        <w:tblW w:w="14594" w:type="dxa"/>
        <w:tblLook w:val="04A0"/>
      </w:tblPr>
      <w:tblGrid>
        <w:gridCol w:w="567"/>
        <w:gridCol w:w="1526"/>
        <w:gridCol w:w="460"/>
        <w:gridCol w:w="816"/>
        <w:gridCol w:w="1349"/>
        <w:gridCol w:w="911"/>
        <w:gridCol w:w="433"/>
        <w:gridCol w:w="1360"/>
        <w:gridCol w:w="1360"/>
        <w:gridCol w:w="1107"/>
        <w:gridCol w:w="709"/>
        <w:gridCol w:w="234"/>
        <w:gridCol w:w="426"/>
        <w:gridCol w:w="780"/>
        <w:gridCol w:w="1440"/>
        <w:gridCol w:w="236"/>
        <w:gridCol w:w="880"/>
      </w:tblGrid>
      <w:tr w:rsidR="00A4382F" w:rsidRPr="00C82F53" w:rsidTr="00BF3894">
        <w:trPr>
          <w:trHeight w:val="402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tabs>
                <w:tab w:val="left" w:pos="1701"/>
              </w:tabs>
              <w:ind w:rightChars="458" w:right="962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332B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4382F" w:rsidRPr="00C82F53" w:rsidTr="00BF3894">
        <w:trPr>
          <w:trHeight w:val="720"/>
        </w:trPr>
        <w:tc>
          <w:tcPr>
            <w:tcW w:w="14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82F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点睛网新增律师事务所注册信息采集表</w:t>
            </w:r>
          </w:p>
        </w:tc>
      </w:tr>
      <w:tr w:rsidR="00A4382F" w:rsidRPr="00C82F53" w:rsidTr="00BF3894">
        <w:trPr>
          <w:trHeight w:val="465"/>
        </w:trPr>
        <w:tc>
          <w:tcPr>
            <w:tcW w:w="14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tabs>
                <w:tab w:val="left" w:pos="1882"/>
                <w:tab w:val="left" w:pos="5812"/>
                <w:tab w:val="left" w:pos="6259"/>
              </w:tabs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C82F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注：1、以下*号为必填项，未填写完整数据不作处理，填写完整请发送zhuce@zfwx.com。</w:t>
            </w:r>
          </w:p>
        </w:tc>
      </w:tr>
      <w:tr w:rsidR="00A4382F" w:rsidRPr="00C82F53" w:rsidTr="00BF389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填写日期*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所在地市*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律所名称*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主任*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微信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通讯地址*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座机*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传真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4382F" w:rsidRPr="00C82F53" w:rsidTr="00BF3894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C82F53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82F53" w:rsidTr="00BF3894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82F53" w:rsidTr="00BF3894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82F53" w:rsidTr="00BF3894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82F53" w:rsidTr="00BF3894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82F53" w:rsidTr="00BF3894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82F53" w:rsidTr="00BF3894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82F53" w:rsidTr="00BF3894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82F53" w:rsidTr="00BF3894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82F53" w:rsidTr="00BF3894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82F53" w:rsidTr="00BF3894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82F53" w:rsidTr="00BF3894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82F53" w:rsidTr="00BF3894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82F53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2F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W w:w="15323" w:type="dxa"/>
        <w:tblInd w:w="94" w:type="dxa"/>
        <w:tblLayout w:type="fixed"/>
        <w:tblLook w:val="04A0"/>
      </w:tblPr>
      <w:tblGrid>
        <w:gridCol w:w="46"/>
        <w:gridCol w:w="535"/>
        <w:gridCol w:w="32"/>
        <w:gridCol w:w="207"/>
        <w:gridCol w:w="45"/>
        <w:gridCol w:w="524"/>
        <w:gridCol w:w="671"/>
        <w:gridCol w:w="364"/>
        <w:gridCol w:w="169"/>
        <w:gridCol w:w="155"/>
        <w:gridCol w:w="45"/>
        <w:gridCol w:w="92"/>
        <w:gridCol w:w="775"/>
        <w:gridCol w:w="8"/>
        <w:gridCol w:w="145"/>
        <w:gridCol w:w="155"/>
        <w:gridCol w:w="245"/>
        <w:gridCol w:w="92"/>
        <w:gridCol w:w="508"/>
        <w:gridCol w:w="155"/>
        <w:gridCol w:w="292"/>
        <w:gridCol w:w="493"/>
        <w:gridCol w:w="92"/>
        <w:gridCol w:w="323"/>
        <w:gridCol w:w="572"/>
        <w:gridCol w:w="362"/>
        <w:gridCol w:w="71"/>
        <w:gridCol w:w="354"/>
        <w:gridCol w:w="721"/>
        <w:gridCol w:w="125"/>
        <w:gridCol w:w="92"/>
        <w:gridCol w:w="168"/>
        <w:gridCol w:w="655"/>
        <w:gridCol w:w="712"/>
        <w:gridCol w:w="387"/>
        <w:gridCol w:w="117"/>
        <w:gridCol w:w="69"/>
        <w:gridCol w:w="92"/>
        <w:gridCol w:w="468"/>
        <w:gridCol w:w="647"/>
        <w:gridCol w:w="191"/>
        <w:gridCol w:w="92"/>
        <w:gridCol w:w="250"/>
        <w:gridCol w:w="20"/>
        <w:gridCol w:w="92"/>
        <w:gridCol w:w="347"/>
        <w:gridCol w:w="567"/>
        <w:gridCol w:w="66"/>
        <w:gridCol w:w="302"/>
        <w:gridCol w:w="199"/>
        <w:gridCol w:w="633"/>
        <w:gridCol w:w="140"/>
        <w:gridCol w:w="445"/>
        <w:gridCol w:w="92"/>
        <w:gridCol w:w="107"/>
      </w:tblGrid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360"/>
        </w:trPr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ind w:leftChars="-38" w:left="-80" w:firstLineChars="136" w:firstLine="381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332B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附件2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780"/>
        </w:trPr>
        <w:tc>
          <w:tcPr>
            <w:tcW w:w="1463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332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点睛网新增执业律师注册信息采集表</w:t>
            </w: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465"/>
        </w:trPr>
        <w:tc>
          <w:tcPr>
            <w:tcW w:w="1463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332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注：1、以下*号为必填项，未填写完整数据不作处理，填写完整请发送zhuce@zfwx.com。</w:t>
            </w: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7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填写日期*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所在地市*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姓名*</w:t>
            </w:r>
          </w:p>
        </w:tc>
        <w:tc>
          <w:tcPr>
            <w:tcW w:w="2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单位名称*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执业证号*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手机号码*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0"/>
                <w:szCs w:val="20"/>
              </w:rPr>
              <w:t>是否为当年新申请执业的律师，是请打</w:t>
            </w:r>
            <w:r w:rsidRPr="003332BC">
              <w:rPr>
                <w:rFonts w:ascii="Wingdings" w:eastAsia="仿宋" w:hAnsi="Wingdings" w:cs="宋体"/>
                <w:b/>
                <w:bCs/>
                <w:color w:val="FF0000"/>
                <w:kern w:val="0"/>
                <w:sz w:val="20"/>
                <w:szCs w:val="20"/>
              </w:rPr>
              <w:t></w:t>
            </w:r>
            <w:r w:rsidRPr="003332BC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0"/>
                <w:szCs w:val="20"/>
              </w:rPr>
              <w:t>，不是请空格*</w:t>
            </w: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4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4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4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4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4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4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4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4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4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4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4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4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3332BC" w:rsidTr="00BF3894">
        <w:trPr>
          <w:gridBefore w:val="1"/>
          <w:gridAfter w:val="3"/>
          <w:wBefore w:w="46" w:type="dxa"/>
          <w:wAfter w:w="644" w:type="dxa"/>
          <w:trHeight w:val="4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3332BC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32B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920AE" w:rsidTr="00BF3894">
        <w:trPr>
          <w:gridBefore w:val="1"/>
          <w:gridAfter w:val="2"/>
          <w:wBefore w:w="46" w:type="dxa"/>
          <w:wAfter w:w="199" w:type="dxa"/>
          <w:trHeight w:val="402"/>
        </w:trPr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920A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附件3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4382F" w:rsidRPr="00C920AE" w:rsidTr="00BF3894">
        <w:trPr>
          <w:gridBefore w:val="1"/>
          <w:gridAfter w:val="2"/>
          <w:wBefore w:w="46" w:type="dxa"/>
          <w:wAfter w:w="199" w:type="dxa"/>
          <w:trHeight w:val="660"/>
        </w:trPr>
        <w:tc>
          <w:tcPr>
            <w:tcW w:w="150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92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点睛网律师转所信息采集表</w:t>
            </w:r>
          </w:p>
        </w:tc>
      </w:tr>
      <w:tr w:rsidR="00A4382F" w:rsidRPr="00C920AE" w:rsidTr="00BF3894">
        <w:trPr>
          <w:gridBefore w:val="1"/>
          <w:gridAfter w:val="2"/>
          <w:wBefore w:w="46" w:type="dxa"/>
          <w:wAfter w:w="199" w:type="dxa"/>
          <w:trHeight w:val="465"/>
        </w:trPr>
        <w:tc>
          <w:tcPr>
            <w:tcW w:w="150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C92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注：1、以下*号为必填项，未填写完整数据不作处理，填写完整请发送zhuce@zfwx.com。</w:t>
            </w:r>
          </w:p>
        </w:tc>
      </w:tr>
      <w:tr w:rsidR="00A4382F" w:rsidRPr="00C920AE" w:rsidTr="00BF3894">
        <w:trPr>
          <w:gridBefore w:val="1"/>
          <w:wBefore w:w="46" w:type="dxa"/>
          <w:trHeight w:val="7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填写日期*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所在地市*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姓名*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执业证号*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用户名*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转出律所*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转入地市*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转入律所*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0"/>
                <w:szCs w:val="20"/>
              </w:rPr>
              <w:t>是否为当年新申请执业的律师，是请打</w:t>
            </w:r>
            <w:r w:rsidRPr="00C920AE">
              <w:rPr>
                <w:rFonts w:ascii="Wingdings" w:eastAsia="仿宋" w:hAnsi="Wingdings" w:cs="宋体"/>
                <w:b/>
                <w:bCs/>
                <w:color w:val="FF0000"/>
                <w:kern w:val="0"/>
                <w:sz w:val="20"/>
                <w:szCs w:val="20"/>
              </w:rPr>
              <w:t></w:t>
            </w:r>
            <w:r w:rsidRPr="00C920AE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0"/>
                <w:szCs w:val="20"/>
              </w:rPr>
              <w:t>，不是请空格*</w:t>
            </w:r>
          </w:p>
        </w:tc>
      </w:tr>
      <w:tr w:rsidR="00A4382F" w:rsidRPr="00C920AE" w:rsidTr="00BF3894">
        <w:trPr>
          <w:gridBefore w:val="1"/>
          <w:wBefore w:w="46" w:type="dxa"/>
          <w:trHeight w:val="43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920AE" w:rsidTr="00BF3894">
        <w:trPr>
          <w:gridBefore w:val="1"/>
          <w:wBefore w:w="46" w:type="dxa"/>
          <w:trHeight w:val="43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920AE" w:rsidTr="00BF3894">
        <w:trPr>
          <w:gridBefore w:val="1"/>
          <w:wBefore w:w="46" w:type="dxa"/>
          <w:trHeight w:val="43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920AE" w:rsidTr="00BF3894">
        <w:trPr>
          <w:gridBefore w:val="1"/>
          <w:wBefore w:w="46" w:type="dxa"/>
          <w:trHeight w:val="43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920AE" w:rsidTr="00BF3894">
        <w:trPr>
          <w:gridBefore w:val="1"/>
          <w:wBefore w:w="46" w:type="dxa"/>
          <w:trHeight w:val="43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920AE" w:rsidTr="00BF3894">
        <w:trPr>
          <w:gridBefore w:val="1"/>
          <w:wBefore w:w="46" w:type="dxa"/>
          <w:trHeight w:val="43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920AE" w:rsidTr="00BF3894">
        <w:trPr>
          <w:gridBefore w:val="1"/>
          <w:wBefore w:w="46" w:type="dxa"/>
          <w:trHeight w:val="43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920AE" w:rsidTr="00BF3894">
        <w:trPr>
          <w:gridBefore w:val="1"/>
          <w:wBefore w:w="46" w:type="dxa"/>
          <w:trHeight w:val="43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920AE" w:rsidTr="00BF3894">
        <w:trPr>
          <w:gridBefore w:val="1"/>
          <w:wBefore w:w="46" w:type="dxa"/>
          <w:trHeight w:val="43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920AE" w:rsidTr="00BF3894">
        <w:trPr>
          <w:gridBefore w:val="1"/>
          <w:wBefore w:w="46" w:type="dxa"/>
          <w:trHeight w:val="43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920AE" w:rsidTr="00BF3894">
        <w:trPr>
          <w:gridBefore w:val="1"/>
          <w:wBefore w:w="46" w:type="dxa"/>
          <w:trHeight w:val="43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920AE" w:rsidTr="00BF3894">
        <w:trPr>
          <w:gridBefore w:val="1"/>
          <w:wBefore w:w="46" w:type="dxa"/>
          <w:trHeight w:val="43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C920AE" w:rsidTr="00BF3894">
        <w:trPr>
          <w:gridBefore w:val="1"/>
          <w:wBefore w:w="46" w:type="dxa"/>
          <w:trHeight w:val="43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C920AE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920A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2"/>
          <w:wBefore w:w="46" w:type="dxa"/>
          <w:wAfter w:w="199" w:type="dxa"/>
          <w:trHeight w:val="402"/>
        </w:trPr>
        <w:tc>
          <w:tcPr>
            <w:tcW w:w="2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763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附件4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4382F" w:rsidRPr="00BE2991" w:rsidTr="00BF3894">
        <w:trPr>
          <w:gridBefore w:val="1"/>
          <w:gridAfter w:val="2"/>
          <w:wBefore w:w="46" w:type="dxa"/>
          <w:wAfter w:w="199" w:type="dxa"/>
          <w:trHeight w:val="660"/>
        </w:trPr>
        <w:tc>
          <w:tcPr>
            <w:tcW w:w="150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点睛网律师注销信息采集表</w:t>
            </w:r>
          </w:p>
        </w:tc>
      </w:tr>
      <w:tr w:rsidR="00A4382F" w:rsidRPr="00BE2991" w:rsidTr="00BF3894">
        <w:trPr>
          <w:gridBefore w:val="1"/>
          <w:gridAfter w:val="2"/>
          <w:wBefore w:w="46" w:type="dxa"/>
          <w:wAfter w:w="199" w:type="dxa"/>
          <w:trHeight w:val="465"/>
        </w:trPr>
        <w:tc>
          <w:tcPr>
            <w:tcW w:w="150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注：1、以下*号为必填项，未填写完整数据不作处理，填写完整请发送zhuce@zfwx.com。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07" w:type="dxa"/>
          <w:trHeight w:val="679"/>
        </w:trPr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填写日期*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所在地市*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姓名*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单位名称*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执业证号*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用户名*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手机号*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07" w:type="dxa"/>
          <w:trHeight w:val="439"/>
        </w:trPr>
        <w:tc>
          <w:tcPr>
            <w:tcW w:w="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07" w:type="dxa"/>
          <w:trHeight w:val="439"/>
        </w:trPr>
        <w:tc>
          <w:tcPr>
            <w:tcW w:w="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07" w:type="dxa"/>
          <w:trHeight w:val="439"/>
        </w:trPr>
        <w:tc>
          <w:tcPr>
            <w:tcW w:w="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07" w:type="dxa"/>
          <w:trHeight w:val="439"/>
        </w:trPr>
        <w:tc>
          <w:tcPr>
            <w:tcW w:w="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07" w:type="dxa"/>
          <w:trHeight w:val="439"/>
        </w:trPr>
        <w:tc>
          <w:tcPr>
            <w:tcW w:w="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07" w:type="dxa"/>
          <w:trHeight w:val="439"/>
        </w:trPr>
        <w:tc>
          <w:tcPr>
            <w:tcW w:w="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07" w:type="dxa"/>
          <w:trHeight w:val="439"/>
        </w:trPr>
        <w:tc>
          <w:tcPr>
            <w:tcW w:w="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07" w:type="dxa"/>
          <w:trHeight w:val="439"/>
        </w:trPr>
        <w:tc>
          <w:tcPr>
            <w:tcW w:w="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07" w:type="dxa"/>
          <w:trHeight w:val="439"/>
        </w:trPr>
        <w:tc>
          <w:tcPr>
            <w:tcW w:w="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07" w:type="dxa"/>
          <w:trHeight w:val="439"/>
        </w:trPr>
        <w:tc>
          <w:tcPr>
            <w:tcW w:w="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07" w:type="dxa"/>
          <w:trHeight w:val="439"/>
        </w:trPr>
        <w:tc>
          <w:tcPr>
            <w:tcW w:w="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07" w:type="dxa"/>
          <w:trHeight w:val="439"/>
        </w:trPr>
        <w:tc>
          <w:tcPr>
            <w:tcW w:w="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07" w:type="dxa"/>
          <w:trHeight w:val="439"/>
        </w:trPr>
        <w:tc>
          <w:tcPr>
            <w:tcW w:w="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29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2"/>
          <w:wBefore w:w="46" w:type="dxa"/>
          <w:wAfter w:w="199" w:type="dxa"/>
          <w:trHeight w:val="402"/>
        </w:trPr>
        <w:tc>
          <w:tcPr>
            <w:tcW w:w="2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763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附件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4382F" w:rsidRPr="00BE2991" w:rsidTr="00BF3894">
        <w:trPr>
          <w:gridBefore w:val="1"/>
          <w:gridAfter w:val="2"/>
          <w:wBefore w:w="46" w:type="dxa"/>
          <w:wAfter w:w="199" w:type="dxa"/>
          <w:trHeight w:val="660"/>
        </w:trPr>
        <w:tc>
          <w:tcPr>
            <w:tcW w:w="150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C76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点睛网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新增</w:t>
            </w:r>
            <w:r w:rsidRPr="002C76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公职、公司律师注册信息采集表</w:t>
            </w:r>
          </w:p>
        </w:tc>
      </w:tr>
      <w:tr w:rsidR="00A4382F" w:rsidRPr="00BE2991" w:rsidTr="00BF3894">
        <w:trPr>
          <w:gridBefore w:val="1"/>
          <w:gridAfter w:val="2"/>
          <w:wBefore w:w="46" w:type="dxa"/>
          <w:wAfter w:w="199" w:type="dxa"/>
          <w:trHeight w:val="465"/>
        </w:trPr>
        <w:tc>
          <w:tcPr>
            <w:tcW w:w="150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Default="00A4382F" w:rsidP="00BF389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注：1、以下*号为必填项，未填写完整数据不作处理，</w:t>
            </w:r>
            <w:hyperlink r:id="rId7" w:history="1">
              <w:r w:rsidRPr="00196B02">
                <w:rPr>
                  <w:rStyle w:val="a9"/>
                  <w:rFonts w:ascii="仿宋" w:eastAsia="仿宋" w:hAnsi="仿宋" w:cs="宋体" w:hint="eastAsia"/>
                  <w:b/>
                  <w:bCs/>
                  <w:kern w:val="0"/>
                  <w:sz w:val="24"/>
                </w:rPr>
                <w:t>填写完整请发送zhuce@zfwx.com</w:t>
              </w:r>
            </w:hyperlink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。</w:t>
            </w:r>
          </w:p>
          <w:p w:rsidR="00A4382F" w:rsidRPr="00BE2991" w:rsidRDefault="00A4382F" w:rsidP="00BF389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2253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2、表格名称上报时请修改为：（某地市）点睛网公职律师注册信息采集表，（兵团乌市）点睛网公职律师注册信息采集表</w:t>
            </w: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上报日期*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所在地市*</w:t>
            </w:r>
          </w:p>
        </w:tc>
        <w:tc>
          <w:tcPr>
            <w:tcW w:w="1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所在区县*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姓名*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性别*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单位*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执业证号*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手机号码*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7639" w:rsidTr="00BF3894">
        <w:trPr>
          <w:trHeight w:val="360"/>
        </w:trPr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C76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2"/>
          <w:wBefore w:w="46" w:type="dxa"/>
          <w:wAfter w:w="199" w:type="dxa"/>
          <w:trHeight w:val="402"/>
        </w:trPr>
        <w:tc>
          <w:tcPr>
            <w:tcW w:w="2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763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附件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4382F" w:rsidRPr="00BE2991" w:rsidTr="00BF3894">
        <w:trPr>
          <w:gridBefore w:val="1"/>
          <w:gridAfter w:val="2"/>
          <w:wBefore w:w="46" w:type="dxa"/>
          <w:wAfter w:w="199" w:type="dxa"/>
          <w:trHeight w:val="660"/>
        </w:trPr>
        <w:tc>
          <w:tcPr>
            <w:tcW w:w="150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C76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点睛网公职、公司律师</w:t>
            </w:r>
            <w:r w:rsidRPr="002253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注销信息采集表</w:t>
            </w:r>
          </w:p>
        </w:tc>
      </w:tr>
      <w:tr w:rsidR="00A4382F" w:rsidRPr="00BE2991" w:rsidTr="00BF3894">
        <w:trPr>
          <w:gridBefore w:val="1"/>
          <w:gridAfter w:val="2"/>
          <w:wBefore w:w="46" w:type="dxa"/>
          <w:wAfter w:w="199" w:type="dxa"/>
          <w:trHeight w:val="465"/>
        </w:trPr>
        <w:tc>
          <w:tcPr>
            <w:tcW w:w="150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注：1、以下*号为必填项，未填写完整数据不作处理，填写完整请发送zhuce@zfwx.com。</w:t>
            </w:r>
          </w:p>
        </w:tc>
      </w:tr>
    </w:tbl>
    <w:p w:rsidR="00A4382F" w:rsidRPr="00BA0D9B" w:rsidRDefault="00A4382F" w:rsidP="00A4382F">
      <w:pPr>
        <w:tabs>
          <w:tab w:val="left" w:pos="1701"/>
          <w:tab w:val="left" w:pos="11482"/>
        </w:tabs>
        <w:spacing w:line="560" w:lineRule="exact"/>
        <w:ind w:leftChars="-540" w:left="-1134" w:rightChars="-135" w:right="-283" w:firstLineChars="354" w:firstLine="1133"/>
        <w:rPr>
          <w:rFonts w:ascii="仿宋" w:eastAsia="仿宋" w:hAnsi="仿宋" w:cs="宋体"/>
          <w:b/>
          <w:bCs/>
          <w:color w:val="000000"/>
          <w:kern w:val="0"/>
          <w:sz w:val="24"/>
        </w:rPr>
      </w:pPr>
      <w:r w:rsidRPr="00BA0D9B">
        <w:rPr>
          <w:rFonts w:ascii="Times New Roman" w:eastAsia="黑体" w:hAnsi="Times New Roman" w:cs="Times New Roman" w:hint="eastAsia"/>
          <w:sz w:val="32"/>
          <w:szCs w:val="32"/>
        </w:rPr>
        <w:t xml:space="preserve">    </w:t>
      </w:r>
      <w:r w:rsidRPr="00BA0D9B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2、表格名称上报时请修改为：（某地市）点睛网公职律师注册信息采集表，（兵团乌市）点睛网公职律师注销信息采集表</w:t>
      </w:r>
    </w:p>
    <w:tbl>
      <w:tblPr>
        <w:tblW w:w="15323" w:type="dxa"/>
        <w:tblInd w:w="94" w:type="dxa"/>
        <w:tblLook w:val="04A0"/>
      </w:tblPr>
      <w:tblGrid>
        <w:gridCol w:w="46"/>
        <w:gridCol w:w="834"/>
        <w:gridCol w:w="1300"/>
        <w:gridCol w:w="613"/>
        <w:gridCol w:w="807"/>
        <w:gridCol w:w="613"/>
        <w:gridCol w:w="927"/>
        <w:gridCol w:w="613"/>
        <w:gridCol w:w="1547"/>
        <w:gridCol w:w="1073"/>
        <w:gridCol w:w="747"/>
        <w:gridCol w:w="1453"/>
        <w:gridCol w:w="227"/>
        <w:gridCol w:w="1533"/>
        <w:gridCol w:w="167"/>
        <w:gridCol w:w="839"/>
        <w:gridCol w:w="841"/>
        <w:gridCol w:w="499"/>
        <w:gridCol w:w="445"/>
        <w:gridCol w:w="199"/>
      </w:tblGrid>
      <w:tr w:rsidR="00A4382F" w:rsidRPr="001012BA" w:rsidTr="00BF3894">
        <w:trPr>
          <w:trHeight w:val="40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填写日期*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所在地市*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姓名*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单位名称*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执业证号*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用户名*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手机号*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4382F" w:rsidRPr="001012BA" w:rsidTr="00BF3894">
        <w:trPr>
          <w:trHeight w:val="402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402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402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402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402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402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402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402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402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402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402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402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402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99" w:type="dxa"/>
          <w:trHeight w:val="402"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763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附件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99" w:type="dxa"/>
          <w:trHeight w:val="660"/>
        </w:trPr>
        <w:tc>
          <w:tcPr>
            <w:tcW w:w="150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点睛网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新增</w:t>
            </w:r>
            <w:r w:rsidRPr="001012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法援律师注册信息采集表</w:t>
            </w:r>
          </w:p>
        </w:tc>
      </w:tr>
      <w:tr w:rsidR="00A4382F" w:rsidRPr="00BE2991" w:rsidTr="00BF3894">
        <w:trPr>
          <w:gridBefore w:val="1"/>
          <w:gridAfter w:val="1"/>
          <w:wBefore w:w="46" w:type="dxa"/>
          <w:wAfter w:w="199" w:type="dxa"/>
          <w:trHeight w:val="465"/>
        </w:trPr>
        <w:tc>
          <w:tcPr>
            <w:tcW w:w="150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注：1、以下*号为必填项，未填写完整数据不作处理，填写完整请发送zhuce@zfwx.com。</w:t>
            </w:r>
          </w:p>
        </w:tc>
      </w:tr>
    </w:tbl>
    <w:p w:rsidR="00A4382F" w:rsidRPr="00BA0D9B" w:rsidRDefault="00A4382F" w:rsidP="00A4382F">
      <w:pPr>
        <w:tabs>
          <w:tab w:val="left" w:pos="1701"/>
          <w:tab w:val="left" w:pos="11482"/>
        </w:tabs>
        <w:spacing w:line="560" w:lineRule="exact"/>
        <w:ind w:leftChars="-540" w:left="-1134" w:rightChars="-135" w:right="-283" w:firstLineChars="354" w:firstLine="1133"/>
        <w:rPr>
          <w:rFonts w:ascii="仿宋" w:eastAsia="仿宋" w:hAnsi="仿宋" w:cs="宋体"/>
          <w:b/>
          <w:bCs/>
          <w:color w:val="000000"/>
          <w:kern w:val="0"/>
          <w:sz w:val="24"/>
        </w:rPr>
      </w:pPr>
      <w:r w:rsidRPr="00BA0D9B">
        <w:rPr>
          <w:rFonts w:ascii="Times New Roman" w:eastAsia="黑体" w:hAnsi="Times New Roman" w:cs="Times New Roman" w:hint="eastAsia"/>
          <w:sz w:val="32"/>
          <w:szCs w:val="32"/>
        </w:rPr>
        <w:t xml:space="preserve">    </w:t>
      </w:r>
      <w:r w:rsidRPr="00BA0D9B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2、表格名称上报时请修改为：（某地市）点睛网公职律师注册信息采集表，（兵团乌市）点睛网公职律师注销信息采集表</w:t>
      </w:r>
    </w:p>
    <w:tbl>
      <w:tblPr>
        <w:tblW w:w="15607" w:type="dxa"/>
        <w:tblInd w:w="94" w:type="dxa"/>
        <w:tblLook w:val="04A0"/>
      </w:tblPr>
      <w:tblGrid>
        <w:gridCol w:w="820"/>
        <w:gridCol w:w="1240"/>
        <w:gridCol w:w="1600"/>
        <w:gridCol w:w="1600"/>
        <w:gridCol w:w="1480"/>
        <w:gridCol w:w="1300"/>
        <w:gridCol w:w="1960"/>
        <w:gridCol w:w="1780"/>
        <w:gridCol w:w="1540"/>
        <w:gridCol w:w="1153"/>
        <w:gridCol w:w="1134"/>
      </w:tblGrid>
      <w:tr w:rsidR="00A4382F" w:rsidRPr="001012BA" w:rsidTr="00BF3894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上报日期*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所在地市*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所在区县*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性别*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单位*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执业证号*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手机号码*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4382F" w:rsidRPr="001012BA" w:rsidTr="00BF389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1012BA" w:rsidTr="00BF389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1012BA" w:rsidRDefault="00A4382F" w:rsidP="00BF3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012B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4382F" w:rsidRDefault="00A4382F" w:rsidP="00A4382F">
      <w:pPr>
        <w:tabs>
          <w:tab w:val="left" w:pos="1701"/>
          <w:tab w:val="left" w:pos="11482"/>
          <w:tab w:val="left" w:pos="13183"/>
        </w:tabs>
        <w:spacing w:line="560" w:lineRule="exact"/>
        <w:ind w:leftChars="-540" w:left="-1134" w:rightChars="-135" w:right="-283" w:firstLineChars="354" w:firstLine="1133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15540" w:type="dxa"/>
        <w:tblInd w:w="94" w:type="dxa"/>
        <w:tblLook w:val="04A0"/>
      </w:tblPr>
      <w:tblGrid>
        <w:gridCol w:w="2831"/>
        <w:gridCol w:w="1464"/>
        <w:gridCol w:w="1587"/>
        <w:gridCol w:w="2700"/>
        <w:gridCol w:w="2267"/>
        <w:gridCol w:w="1814"/>
        <w:gridCol w:w="1037"/>
        <w:gridCol w:w="1381"/>
        <w:gridCol w:w="459"/>
      </w:tblGrid>
      <w:tr w:rsidR="00A4382F" w:rsidRPr="00BE2991" w:rsidTr="00BF3894">
        <w:trPr>
          <w:trHeight w:val="402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2C7639" w:rsidRDefault="00A4382F" w:rsidP="00BF389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763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附件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4382F" w:rsidRPr="00BE2991" w:rsidTr="00BF3894">
        <w:trPr>
          <w:trHeight w:val="660"/>
        </w:trPr>
        <w:tc>
          <w:tcPr>
            <w:tcW w:w="15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点睛网法援律师注销信息采集表</w:t>
            </w:r>
          </w:p>
        </w:tc>
      </w:tr>
      <w:tr w:rsidR="00A4382F" w:rsidRPr="00BE2991" w:rsidTr="00BF3894">
        <w:trPr>
          <w:trHeight w:val="465"/>
        </w:trPr>
        <w:tc>
          <w:tcPr>
            <w:tcW w:w="15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2F" w:rsidRPr="00BE2991" w:rsidRDefault="00A4382F" w:rsidP="00BF389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E29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注：1、以下*号为必填项，未填写完整数据不作处理，填写完整请发送zhuce@zfwx.com。</w:t>
            </w:r>
          </w:p>
        </w:tc>
      </w:tr>
    </w:tbl>
    <w:p w:rsidR="00A4382F" w:rsidRPr="00BA0D9B" w:rsidRDefault="00A4382F" w:rsidP="00A4382F">
      <w:pPr>
        <w:tabs>
          <w:tab w:val="left" w:pos="1701"/>
          <w:tab w:val="left" w:pos="11482"/>
        </w:tabs>
        <w:spacing w:line="560" w:lineRule="exact"/>
        <w:ind w:leftChars="-540" w:left="-1134" w:rightChars="-135" w:right="-283" w:firstLineChars="354" w:firstLine="1133"/>
        <w:rPr>
          <w:rFonts w:ascii="仿宋" w:eastAsia="仿宋" w:hAnsi="仿宋" w:cs="宋体"/>
          <w:b/>
          <w:bCs/>
          <w:color w:val="000000"/>
          <w:kern w:val="0"/>
          <w:sz w:val="24"/>
        </w:rPr>
      </w:pPr>
      <w:r w:rsidRPr="00BA0D9B">
        <w:rPr>
          <w:rFonts w:ascii="Times New Roman" w:eastAsia="黑体" w:hAnsi="Times New Roman" w:cs="Times New Roman" w:hint="eastAsia"/>
          <w:sz w:val="32"/>
          <w:szCs w:val="32"/>
        </w:rPr>
        <w:t xml:space="preserve">    </w:t>
      </w:r>
      <w:r w:rsidRPr="00BA0D9B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2、表格名称上报时请修改为：（某地市）点睛网公职律师注册信息采集表，（兵团乌市）</w:t>
      </w:r>
      <w:r w:rsidRPr="002C1F20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点睛网法援律师注销信息采集表</w:t>
      </w:r>
    </w:p>
    <w:tbl>
      <w:tblPr>
        <w:tblW w:w="15540" w:type="dxa"/>
        <w:tblInd w:w="94" w:type="dxa"/>
        <w:tblLook w:val="04A0"/>
      </w:tblPr>
      <w:tblGrid>
        <w:gridCol w:w="880"/>
        <w:gridCol w:w="1300"/>
        <w:gridCol w:w="1420"/>
        <w:gridCol w:w="1540"/>
        <w:gridCol w:w="2160"/>
        <w:gridCol w:w="1820"/>
        <w:gridCol w:w="1680"/>
        <w:gridCol w:w="1700"/>
        <w:gridCol w:w="1680"/>
        <w:gridCol w:w="1360"/>
      </w:tblGrid>
      <w:tr w:rsidR="00A4382F" w:rsidRPr="002C1F20" w:rsidTr="00BF3894">
        <w:trPr>
          <w:trHeight w:val="4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填写日期*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所在地市*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姓名*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单位名称*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执业证号*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用户名*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手机号*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4382F" w:rsidRPr="002C1F20" w:rsidTr="00BF3894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1F20" w:rsidTr="00BF3894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C1F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1F20" w:rsidTr="00BF3894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1F20" w:rsidTr="00BF3894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1F20" w:rsidTr="00BF3894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1F20" w:rsidTr="00BF3894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1F20" w:rsidTr="00BF3894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1F20" w:rsidTr="00BF3894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1F20" w:rsidTr="00BF3894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1F20" w:rsidTr="00BF3894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1F20" w:rsidTr="00BF3894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82F" w:rsidRPr="002C1F20" w:rsidTr="00BF3894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2F" w:rsidRPr="002C1F20" w:rsidRDefault="00A4382F" w:rsidP="00BF38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C1F2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4382F" w:rsidRDefault="00A4382F" w:rsidP="00A4382F">
      <w:pPr>
        <w:tabs>
          <w:tab w:val="left" w:pos="1701"/>
          <w:tab w:val="left" w:pos="11482"/>
          <w:tab w:val="left" w:pos="13183"/>
        </w:tabs>
        <w:spacing w:line="560" w:lineRule="exact"/>
        <w:ind w:rightChars="-135" w:right="-283"/>
        <w:rPr>
          <w:rFonts w:ascii="Times New Roman" w:eastAsia="黑体" w:hAnsi="Times New Roman" w:cs="Times New Roman"/>
          <w:sz w:val="32"/>
          <w:szCs w:val="32"/>
        </w:rPr>
        <w:sectPr w:rsidR="00A4382F" w:rsidSect="001012BA">
          <w:footerReference w:type="default" r:id="rId8"/>
          <w:pgSz w:w="16838" w:h="11906" w:orient="landscape"/>
          <w:pgMar w:top="1588" w:right="992" w:bottom="1588" w:left="992" w:header="1134" w:footer="510" w:gutter="0"/>
          <w:pgNumType w:fmt="numberInDash"/>
          <w:cols w:space="425"/>
          <w:docGrid w:type="lines" w:linePitch="312"/>
        </w:sectPr>
      </w:pPr>
    </w:p>
    <w:p w:rsidR="00A4382F" w:rsidRPr="002C1F20" w:rsidRDefault="00A4382F" w:rsidP="00A4382F">
      <w:pPr>
        <w:spacing w:line="560" w:lineRule="exact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2C1F20">
        <w:rPr>
          <w:rFonts w:ascii="仿宋_GB2312" w:eastAsia="仿宋_GB2312" w:hAnsi="黑体" w:cs="Times New Roman" w:hint="eastAsia"/>
          <w:sz w:val="28"/>
          <w:szCs w:val="28"/>
        </w:rPr>
        <w:lastRenderedPageBreak/>
        <w:t>附件</w:t>
      </w:r>
      <w:r w:rsidRPr="002C1F20">
        <w:rPr>
          <w:rFonts w:ascii="仿宋_GB2312" w:eastAsia="仿宋_GB2312" w:hAnsi="Times New Roman" w:cs="Times New Roman" w:hint="eastAsia"/>
          <w:sz w:val="28"/>
          <w:szCs w:val="28"/>
        </w:rPr>
        <w:t>9</w:t>
      </w:r>
    </w:p>
    <w:p w:rsidR="00A4382F" w:rsidRDefault="00A4382F" w:rsidP="00A4382F">
      <w:pPr>
        <w:spacing w:line="560" w:lineRule="exact"/>
        <w:jc w:val="center"/>
        <w:rPr>
          <w:rFonts w:ascii="Times New Roman" w:eastAsia="方正小标宋_GBK" w:hAnsi="Times New Roman" w:cs="Times New Roman"/>
          <w:sz w:val="48"/>
          <w:szCs w:val="48"/>
        </w:rPr>
      </w:pPr>
      <w:r w:rsidRPr="00CE3C50">
        <w:rPr>
          <w:rFonts w:ascii="Times New Roman" w:eastAsia="方正小标宋_GBK" w:hAnsi="Times New Roman" w:cs="Times New Roman"/>
          <w:sz w:val="48"/>
          <w:szCs w:val="48"/>
        </w:rPr>
        <w:t xml:space="preserve">   </w:t>
      </w:r>
    </w:p>
    <w:p w:rsidR="00A4382F" w:rsidRPr="00CE3C50" w:rsidRDefault="00A4382F" w:rsidP="00A4382F">
      <w:pPr>
        <w:spacing w:line="560" w:lineRule="exact"/>
        <w:jc w:val="center"/>
        <w:rPr>
          <w:rFonts w:ascii="Times New Roman" w:eastAsia="方正小标宋_GBK" w:hAnsi="Times New Roman" w:cs="Times New Roman"/>
          <w:sz w:val="48"/>
          <w:szCs w:val="48"/>
        </w:rPr>
      </w:pPr>
      <w:r w:rsidRPr="00CE3C50">
        <w:rPr>
          <w:rFonts w:ascii="Times New Roman" w:eastAsia="方正小标宋_GBK" w:hAnsi="Times New Roman" w:cs="Times New Roman"/>
          <w:sz w:val="48"/>
          <w:szCs w:val="48"/>
        </w:rPr>
        <w:t>告知书（样式）</w:t>
      </w:r>
    </w:p>
    <w:p w:rsidR="00A4382F" w:rsidRPr="00CE3C50" w:rsidRDefault="00A4382F" w:rsidP="00A4382F">
      <w:pPr>
        <w:spacing w:line="560" w:lineRule="exact"/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</w:p>
    <w:p w:rsidR="00A4382F" w:rsidRDefault="00A4382F" w:rsidP="00A4382F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E3C50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CE3C50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A4382F" w:rsidRPr="00CE3C50" w:rsidRDefault="00A4382F" w:rsidP="00A4382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E3C50">
        <w:rPr>
          <w:rFonts w:ascii="Times New Roman" w:eastAsia="仿宋_GB2312" w:hAnsi="Times New Roman" w:cs="Times New Roman"/>
          <w:sz w:val="32"/>
          <w:szCs w:val="32"/>
        </w:rPr>
        <w:t>您好！</w:t>
      </w:r>
    </w:p>
    <w:p w:rsidR="00A4382F" w:rsidRPr="00CE3C50" w:rsidRDefault="00A4382F" w:rsidP="00A4382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您已</w:t>
      </w:r>
      <w:r w:rsidRPr="00CE3C50">
        <w:rPr>
          <w:rFonts w:ascii="Times New Roman" w:eastAsia="仿宋_GB2312" w:hAnsi="Times New Roman" w:cs="Times New Roman"/>
          <w:sz w:val="32"/>
          <w:szCs w:val="32"/>
        </w:rPr>
        <w:t>领取实习</w:t>
      </w:r>
      <w:r>
        <w:rPr>
          <w:rFonts w:ascii="Times New Roman" w:eastAsia="仿宋_GB2312" w:hAnsi="Times New Roman" w:cs="Times New Roman"/>
          <w:sz w:val="32"/>
          <w:szCs w:val="32"/>
        </w:rPr>
        <w:t>证</w:t>
      </w:r>
      <w:r w:rsidRPr="00CE3C50">
        <w:rPr>
          <w:rFonts w:ascii="Times New Roman" w:eastAsia="仿宋_GB2312" w:hAnsi="Times New Roman" w:cs="Times New Roman"/>
          <w:sz w:val="32"/>
          <w:szCs w:val="32"/>
        </w:rPr>
        <w:t>，依据《新疆生产建设兵团律师协会网络培训管理办法（试行）》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 w:rsidRPr="00CE3C50">
        <w:rPr>
          <w:rFonts w:ascii="Times New Roman" w:eastAsia="仿宋_GB2312" w:hAnsi="Times New Roman" w:cs="Times New Roman"/>
          <w:sz w:val="32"/>
          <w:szCs w:val="32"/>
        </w:rPr>
        <w:t>相关规定要求，请你及时联系点睛网工作人员，开通培训账号，参加业务培训。</w:t>
      </w:r>
    </w:p>
    <w:p w:rsidR="00A4382F" w:rsidRPr="00CE3C50" w:rsidRDefault="00A4382F" w:rsidP="00A4382F">
      <w:pPr>
        <w:spacing w:line="560" w:lineRule="exact"/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</w:p>
    <w:p w:rsidR="00A4382F" w:rsidRDefault="00A4382F" w:rsidP="00A4382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C50">
        <w:rPr>
          <w:rFonts w:ascii="Times New Roman" w:eastAsia="仿宋_GB2312" w:hAnsi="Times New Roman" w:cs="Times New Roman"/>
          <w:sz w:val="32"/>
          <w:szCs w:val="32"/>
        </w:rPr>
        <w:t>点睛网联系人：点睛网班主任：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张昱</w:t>
      </w:r>
    </w:p>
    <w:p w:rsidR="00A4382F" w:rsidRPr="00CE3C50" w:rsidRDefault="00A4382F" w:rsidP="00A4382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联系方式：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15069112168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E3C50">
        <w:rPr>
          <w:rFonts w:ascii="Times New Roman" w:eastAsia="仿宋_GB2312" w:hAnsi="Times New Roman" w:cs="Times New Roman"/>
          <w:sz w:val="32"/>
          <w:szCs w:val="32"/>
        </w:rPr>
        <w:t>（同微信）</w:t>
      </w:r>
    </w:p>
    <w:p w:rsidR="00A4382F" w:rsidRDefault="00A4382F" w:rsidP="00A4382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C50">
        <w:rPr>
          <w:rFonts w:ascii="Times New Roman" w:eastAsia="仿宋_GB2312" w:hAnsi="Times New Roman" w:cs="Times New Roman"/>
          <w:sz w:val="32"/>
          <w:szCs w:val="32"/>
        </w:rPr>
        <w:t>兵团律师协会培训部</w:t>
      </w:r>
      <w:r>
        <w:rPr>
          <w:rFonts w:ascii="Times New Roman" w:eastAsia="仿宋_GB2312" w:hAnsi="Times New Roman" w:cs="Times New Roman"/>
          <w:sz w:val="32"/>
          <w:szCs w:val="32"/>
        </w:rPr>
        <w:t>联系人：樊文轲</w:t>
      </w:r>
    </w:p>
    <w:p w:rsidR="00A4382F" w:rsidRPr="00CE3C50" w:rsidRDefault="00A4382F" w:rsidP="00A4382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E3C50">
        <w:rPr>
          <w:rFonts w:ascii="Times New Roman" w:eastAsia="仿宋_GB2312" w:hAnsi="Times New Roman" w:cs="Times New Roman"/>
          <w:sz w:val="32"/>
          <w:szCs w:val="32"/>
        </w:rPr>
        <w:t>联系电话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CE3C50">
        <w:rPr>
          <w:rFonts w:ascii="Times New Roman" w:eastAsia="仿宋_GB2312" w:hAnsi="Times New Roman" w:cs="Times New Roman"/>
          <w:sz w:val="32"/>
          <w:szCs w:val="32"/>
        </w:rPr>
        <w:t>0991-2800259</w:t>
      </w:r>
    </w:p>
    <w:p w:rsidR="00A4382F" w:rsidRPr="00CE3C50" w:rsidRDefault="00A4382F" w:rsidP="00A4382F">
      <w:pPr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:rsidR="00A4382F" w:rsidRPr="00CE3C50" w:rsidRDefault="00A4382F" w:rsidP="00A4382F">
      <w:pPr>
        <w:spacing w:line="560" w:lineRule="exact"/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</w:p>
    <w:p w:rsidR="00A4382F" w:rsidRPr="00CE3C50" w:rsidRDefault="00A4382F" w:rsidP="00A4382F">
      <w:pPr>
        <w:spacing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CE3C50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CE3C50">
        <w:rPr>
          <w:rFonts w:ascii="Times New Roman" w:eastAsia="仿宋_GB2312" w:hAnsi="Times New Roman" w:cs="Times New Roman"/>
          <w:sz w:val="32"/>
          <w:szCs w:val="32"/>
        </w:rPr>
        <w:t>律师事务所</w:t>
      </w:r>
    </w:p>
    <w:p w:rsidR="00A4382F" w:rsidRPr="00CE3C50" w:rsidRDefault="00A4382F" w:rsidP="00A4382F">
      <w:pPr>
        <w:spacing w:line="560" w:lineRule="exact"/>
        <w:ind w:firstLineChars="1050" w:firstLine="33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 w:rsidRPr="00CE3C5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E3C50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CE3C5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E3C5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E3C50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4382F" w:rsidRPr="00CE3C50" w:rsidRDefault="00A4382F" w:rsidP="00A4382F">
      <w:pPr>
        <w:spacing w:line="560" w:lineRule="exact"/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</w:p>
    <w:p w:rsidR="00A4382F" w:rsidRDefault="00A4382F" w:rsidP="00A4382F">
      <w:pPr>
        <w:spacing w:line="560" w:lineRule="exact"/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</w:p>
    <w:p w:rsidR="00A4382F" w:rsidRDefault="00A4382F" w:rsidP="00A4382F">
      <w:pPr>
        <w:spacing w:line="560" w:lineRule="exact"/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</w:p>
    <w:p w:rsidR="00A4382F" w:rsidRDefault="00A4382F" w:rsidP="00A4382F">
      <w:pPr>
        <w:spacing w:line="560" w:lineRule="exact"/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</w:p>
    <w:p w:rsidR="00A4382F" w:rsidRDefault="00A4382F" w:rsidP="00A4382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4382F" w:rsidRDefault="00A4382F" w:rsidP="00A4382F">
      <w:pPr>
        <w:spacing w:line="560" w:lineRule="exact"/>
        <w:jc w:val="left"/>
        <w:rPr>
          <w:rFonts w:ascii="Times New Roman" w:eastAsia="黑体" w:hAnsi="黑体" w:cs="Times New Roman"/>
          <w:sz w:val="32"/>
          <w:szCs w:val="32"/>
        </w:rPr>
      </w:pPr>
    </w:p>
    <w:p w:rsidR="00A4382F" w:rsidRDefault="00A4382F" w:rsidP="00A4382F">
      <w:pPr>
        <w:spacing w:line="560" w:lineRule="exact"/>
        <w:jc w:val="left"/>
        <w:rPr>
          <w:rFonts w:ascii="Times New Roman" w:eastAsia="黑体" w:hAnsi="黑体" w:cs="Times New Roman"/>
          <w:sz w:val="32"/>
          <w:szCs w:val="32"/>
        </w:rPr>
      </w:pPr>
    </w:p>
    <w:p w:rsidR="00A4382F" w:rsidRDefault="00A4382F" w:rsidP="00A4382F">
      <w:pPr>
        <w:spacing w:line="560" w:lineRule="exact"/>
        <w:jc w:val="left"/>
        <w:rPr>
          <w:rFonts w:ascii="仿宋_GB2312" w:eastAsia="仿宋_GB2312" w:hAnsi="黑体" w:cs="Times New Roman"/>
          <w:sz w:val="28"/>
          <w:szCs w:val="28"/>
        </w:rPr>
      </w:pPr>
    </w:p>
    <w:p w:rsidR="00A4382F" w:rsidRPr="002C1F20" w:rsidRDefault="00A4382F" w:rsidP="00A4382F">
      <w:pPr>
        <w:spacing w:line="560" w:lineRule="exact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2C1F20">
        <w:rPr>
          <w:rFonts w:ascii="仿宋_GB2312" w:eastAsia="仿宋_GB2312" w:hAnsi="黑体" w:cs="Times New Roman" w:hint="eastAsia"/>
          <w:sz w:val="28"/>
          <w:szCs w:val="28"/>
        </w:rPr>
        <w:lastRenderedPageBreak/>
        <w:t>附件</w:t>
      </w:r>
      <w:r w:rsidRPr="002C1F20">
        <w:rPr>
          <w:rFonts w:ascii="仿宋_GB2312" w:eastAsia="仿宋_GB2312" w:hAnsi="Times New Roman" w:cs="Times New Roman" w:hint="eastAsia"/>
          <w:sz w:val="28"/>
          <w:szCs w:val="28"/>
        </w:rPr>
        <w:t>10</w:t>
      </w:r>
    </w:p>
    <w:p w:rsidR="00A4382F" w:rsidRDefault="00A4382F" w:rsidP="00A4382F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4382F" w:rsidRPr="005F2543" w:rsidRDefault="00A4382F" w:rsidP="00A4382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F2543">
        <w:rPr>
          <w:rFonts w:ascii="方正小标宋简体" w:eastAsia="方正小标宋简体" w:hAnsi="方正小标宋简体" w:cs="方正小标宋简体" w:hint="eastAsia"/>
          <w:sz w:val="44"/>
          <w:szCs w:val="44"/>
        </w:rPr>
        <w:t>点睛网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执业律师</w:t>
      </w:r>
      <w:r w:rsidRPr="005F2543">
        <w:rPr>
          <w:rFonts w:ascii="方正小标宋简体" w:eastAsia="方正小标宋简体" w:hAnsi="方正小标宋简体" w:cs="方正小标宋简体" w:hint="eastAsia"/>
          <w:sz w:val="44"/>
          <w:szCs w:val="44"/>
        </w:rPr>
        <w:t>听课操作流程</w:t>
      </w:r>
    </w:p>
    <w:p w:rsidR="00A4382F" w:rsidRDefault="00A4382F" w:rsidP="00A4382F">
      <w:r>
        <w:rPr>
          <w:rFonts w:hint="eastAsia"/>
        </w:rPr>
        <w:t xml:space="preserve">     </w:t>
      </w:r>
    </w:p>
    <w:p w:rsidR="00A4382F" w:rsidRPr="002253CC" w:rsidRDefault="00A4382F" w:rsidP="00A4382F">
      <w:pPr>
        <w:ind w:firstLineChars="200" w:firstLine="640"/>
      </w:pPr>
      <w:r>
        <w:rPr>
          <w:rFonts w:ascii="黑体" w:eastAsia="黑体" w:hAnsi="黑体" w:cs="黑体" w:hint="eastAsia"/>
          <w:kern w:val="0"/>
          <w:sz w:val="32"/>
          <w:szCs w:val="32"/>
        </w:rPr>
        <w:t>一、注册开课</w:t>
      </w:r>
    </w:p>
    <w:p w:rsidR="00A4382F" w:rsidRDefault="00A4382F" w:rsidP="00A4382F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二、PC端操作</w:t>
      </w:r>
      <w:r>
        <w:rPr>
          <w:rFonts w:ascii="楷体" w:eastAsia="楷体" w:hAnsi="楷体" w:cs="楷体" w:hint="eastAsia"/>
          <w:kern w:val="0"/>
          <w:sz w:val="32"/>
          <w:szCs w:val="32"/>
        </w:rPr>
        <w:t>登录平台</w:t>
      </w:r>
    </w:p>
    <w:p w:rsidR="00A4382F" w:rsidRDefault="00A4382F" w:rsidP="00A4382F">
      <w:pPr>
        <w:ind w:firstLineChars="200" w:firstLine="640"/>
        <w:rPr>
          <w:rFonts w:ascii="楷体" w:eastAsia="楷体" w:hAnsi="楷体" w:cs="黑体"/>
          <w:kern w:val="0"/>
          <w:sz w:val="32"/>
          <w:szCs w:val="32"/>
        </w:rPr>
      </w:pPr>
      <w:r w:rsidRPr="002253CC">
        <w:rPr>
          <w:rFonts w:ascii="楷体" w:eastAsia="楷体" w:hAnsi="楷体" w:cs="黑体" w:hint="eastAsia"/>
          <w:kern w:val="0"/>
          <w:sz w:val="32"/>
          <w:szCs w:val="32"/>
        </w:rPr>
        <w:t>（一）</w:t>
      </w:r>
      <w:r w:rsidRPr="002253CC">
        <w:rPr>
          <w:rFonts w:ascii="楷体" w:eastAsia="楷体" w:hAnsi="楷体" w:cs="仿宋" w:hint="eastAsia"/>
          <w:sz w:val="32"/>
          <w:szCs w:val="32"/>
        </w:rPr>
        <w:t>打开浏览器，输入点睛网律师学院www.zfwx.com，右上角点击“登录”，输入账号密码登录个人中心。</w:t>
      </w:r>
    </w:p>
    <w:p w:rsidR="00A4382F" w:rsidRDefault="00A4382F" w:rsidP="00A4382F">
      <w:pPr>
        <w:ind w:firstLineChars="200" w:firstLine="640"/>
        <w:rPr>
          <w:rFonts w:ascii="楷体" w:eastAsia="楷体" w:hAnsi="楷体" w:cs="黑体"/>
          <w:kern w:val="0"/>
          <w:sz w:val="32"/>
          <w:szCs w:val="32"/>
        </w:rPr>
      </w:pPr>
      <w:r>
        <w:rPr>
          <w:rFonts w:ascii="楷体" w:eastAsia="楷体" w:hAnsi="楷体" w:cs="黑体" w:hint="eastAsia"/>
          <w:kern w:val="0"/>
          <w:sz w:val="32"/>
          <w:szCs w:val="32"/>
        </w:rPr>
        <w:t>（二）</w:t>
      </w:r>
      <w:r>
        <w:rPr>
          <w:rFonts w:ascii="楷体" w:eastAsia="楷体" w:hAnsi="楷体" w:cs="楷体" w:hint="eastAsia"/>
          <w:kern w:val="0"/>
          <w:sz w:val="32"/>
          <w:szCs w:val="32"/>
        </w:rPr>
        <w:t>在线选课</w:t>
      </w:r>
    </w:p>
    <w:p w:rsidR="00A4382F" w:rsidRDefault="00A4382F" w:rsidP="00A4382F">
      <w:pPr>
        <w:ind w:firstLineChars="200" w:firstLine="640"/>
        <w:rPr>
          <w:rFonts w:ascii="楷体" w:eastAsia="楷体" w:hAnsi="楷体" w:cs="黑体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学员登录到个人中心，点击网站左侧“选课中心”，点击课程之后的“查看”，可查看师资简介、课程简介、课程大纲、课程评论等信息，再点击“立刻选课***点币”确定选课。</w:t>
      </w:r>
    </w:p>
    <w:p w:rsidR="00A4382F" w:rsidRPr="002253CC" w:rsidRDefault="00A4382F" w:rsidP="00A4382F">
      <w:pPr>
        <w:ind w:firstLineChars="200" w:firstLine="640"/>
        <w:rPr>
          <w:rFonts w:ascii="楷体" w:eastAsia="楷体" w:hAnsi="楷体" w:cs="黑体"/>
          <w:kern w:val="0"/>
          <w:sz w:val="32"/>
          <w:szCs w:val="32"/>
        </w:rPr>
      </w:pPr>
      <w:r>
        <w:rPr>
          <w:rFonts w:ascii="楷体" w:eastAsia="楷体" w:hAnsi="楷体" w:cs="黑体" w:hint="eastAsia"/>
          <w:kern w:val="0"/>
          <w:sz w:val="32"/>
          <w:szCs w:val="32"/>
        </w:rPr>
        <w:t>（三）</w:t>
      </w:r>
      <w:r>
        <w:rPr>
          <w:rFonts w:ascii="楷体" w:eastAsia="楷体" w:hAnsi="楷体" w:cs="楷体" w:hint="eastAsia"/>
          <w:kern w:val="0"/>
          <w:sz w:val="32"/>
          <w:szCs w:val="32"/>
        </w:rPr>
        <w:t>在线听课</w:t>
      </w:r>
    </w:p>
    <w:p w:rsidR="00A4382F" w:rsidRDefault="00A4382F" w:rsidP="00A438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学员进入用户听课界面，点击网页左侧“听课中心”，再点击课程之后的“课件”，点击“播放”。</w:t>
      </w:r>
    </w:p>
    <w:p w:rsidR="00A4382F" w:rsidRPr="002253CC" w:rsidRDefault="00A4382F" w:rsidP="00A438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 w:rsidRPr="002253CC">
        <w:rPr>
          <w:rFonts w:ascii="楷体" w:eastAsia="楷体" w:hAnsi="楷体" w:cs="楷体" w:hint="eastAsia"/>
          <w:kern w:val="0"/>
          <w:sz w:val="32"/>
          <w:szCs w:val="32"/>
        </w:rPr>
        <w:t>查看课时</w:t>
      </w:r>
    </w:p>
    <w:p w:rsidR="00A4382F" w:rsidRDefault="00A4382F" w:rsidP="00A438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学员进入到听课中心页面，点击网页左侧“查看课时”。请根据需求查看或打印结业证书。未完成协会要求课时，仅可查看明细，无法打印证书。</w:t>
      </w:r>
    </w:p>
    <w:p w:rsidR="00A4382F" w:rsidRDefault="00A4382F" w:rsidP="00A438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</w:t>
      </w:r>
      <w:r>
        <w:rPr>
          <w:rFonts w:ascii="楷体" w:eastAsia="楷体" w:hAnsi="楷体" w:cs="楷体" w:hint="eastAsia"/>
          <w:kern w:val="0"/>
          <w:sz w:val="32"/>
          <w:szCs w:val="32"/>
        </w:rPr>
        <w:t>修改信息</w:t>
      </w:r>
    </w:p>
    <w:p w:rsidR="00A4382F" w:rsidRDefault="00A4382F" w:rsidP="00A438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学员进入到听课中心页面，点击网页左侧“修改密码”。输入旧新密码，点击“保存”。</w:t>
      </w:r>
    </w:p>
    <w:p w:rsidR="00A4382F" w:rsidRDefault="00A4382F" w:rsidP="00A438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如上操作，点击“个人信息”，再点击“修改头像”或点击“修改信息”，最后点击“保存”。</w:t>
      </w:r>
    </w:p>
    <w:p w:rsidR="00A4382F" w:rsidRDefault="00A4382F" w:rsidP="00A4382F">
      <w:pPr>
        <w:numPr>
          <w:ilvl w:val="0"/>
          <w:numId w:val="11"/>
        </w:num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APP端操作</w:t>
      </w:r>
    </w:p>
    <w:p w:rsidR="00A4382F" w:rsidRDefault="00A4382F" w:rsidP="00A438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（一）下载安装</w:t>
      </w:r>
    </w:p>
    <w:p w:rsidR="00A4382F" w:rsidRDefault="00A4382F" w:rsidP="00A4382F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napToGrid w:val="0"/>
          <w:sz w:val="32"/>
          <w:szCs w:val="32"/>
        </w:rPr>
        <w:drawing>
          <wp:inline distT="0" distB="0" distL="0" distR="0">
            <wp:extent cx="2014855" cy="2014855"/>
            <wp:effectExtent l="19050" t="0" r="4445" b="0"/>
            <wp:docPr id="2" name="图片 2" descr="9eb1992772c5d50aed087ac570c4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9eb1992772c5d50aed087ac570c47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</w:p>
    <w:p w:rsidR="00A4382F" w:rsidRDefault="00A4382F" w:rsidP="00A4382F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请扫描上方二维码下载安装APP</w:t>
      </w:r>
    </w:p>
    <w:p w:rsidR="00A4382F" w:rsidRDefault="00A4382F" w:rsidP="00A438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（二）登录平台</w:t>
      </w:r>
    </w:p>
    <w:p w:rsidR="00A4382F" w:rsidRDefault="00A4382F" w:rsidP="00A438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学员在手机、平板电脑桌面查找“点睛网”LOGO，点击图标，选择“律师学院”，请点击下方“听课”，输入账号密码，点击“登录”。</w:t>
      </w:r>
    </w:p>
    <w:p w:rsidR="00A4382F" w:rsidRDefault="00A4382F" w:rsidP="00A4382F">
      <w:pPr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（三）在线选课</w:t>
      </w:r>
    </w:p>
    <w:p w:rsidR="00A4382F" w:rsidRDefault="00A4382F" w:rsidP="00A438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点击APP上方“点视”，根据个人需求选择学习课程。点击课程名称，在左下方点击“***点币”，点击“去支付”。（该课程未显示点币，表示课程已经开通，不必再选）</w:t>
      </w:r>
    </w:p>
    <w:p w:rsidR="00A4382F" w:rsidRDefault="00A4382F" w:rsidP="00A438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（四）在线听课</w:t>
      </w:r>
    </w:p>
    <w:p w:rsidR="00A4382F" w:rsidRDefault="00A4382F" w:rsidP="00A438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点击APP下方“听课”，点击课程名称，点击“小三角”开始听课。点击听课页面的耳机和小三角可在音频和视频间切换，系统默认打开为视频。</w:t>
      </w:r>
    </w:p>
    <w:p w:rsidR="00A4382F" w:rsidRDefault="00A4382F" w:rsidP="00A4382F">
      <w:pPr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 xml:space="preserve">    （五）查看课时</w:t>
      </w:r>
    </w:p>
    <w:p w:rsidR="00A4382F" w:rsidRDefault="00A4382F" w:rsidP="00A438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点击APP右下方“我的”，再点击“查看课时”即可。</w:t>
      </w:r>
    </w:p>
    <w:p w:rsidR="00A4382F" w:rsidRDefault="00A4382F" w:rsidP="00A4382F">
      <w:pPr>
        <w:numPr>
          <w:ilvl w:val="0"/>
          <w:numId w:val="12"/>
        </w:numPr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信息修改</w:t>
      </w:r>
    </w:p>
    <w:p w:rsidR="00A4382F" w:rsidRDefault="00A4382F" w:rsidP="00A438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用户登录，点击APP右下角“我的”，找到“用户中心”，可修改个人头像、密码、绑定邮箱和手机。</w:t>
      </w:r>
    </w:p>
    <w:p w:rsidR="00A4382F" w:rsidRDefault="00A4382F" w:rsidP="00A438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四、点睛教务</w:t>
      </w:r>
    </w:p>
    <w:p w:rsidR="00A4382F" w:rsidRDefault="00A4382F" w:rsidP="00A438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（一）</w:t>
      </w:r>
      <w:r w:rsidRPr="009E0612">
        <w:rPr>
          <w:rFonts w:ascii="楷体" w:eastAsia="楷体" w:hAnsi="楷体" w:cs="仿宋" w:hint="eastAsia"/>
          <w:sz w:val="32"/>
          <w:szCs w:val="32"/>
        </w:rPr>
        <w:t>联系人：靳辉</w:t>
      </w:r>
    </w:p>
    <w:p w:rsidR="00A4382F" w:rsidRPr="009E0612" w:rsidRDefault="00A4382F" w:rsidP="00A438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Pr="009E0612">
        <w:rPr>
          <w:rFonts w:ascii="楷体" w:eastAsia="楷体" w:hAnsi="楷体" w:cs="仿宋" w:hint="eastAsia"/>
          <w:sz w:val="32"/>
          <w:szCs w:val="32"/>
        </w:rPr>
        <w:t>联系电话：18600653816（同微信）</w:t>
      </w:r>
    </w:p>
    <w:p w:rsidR="00A4382F" w:rsidRPr="00F01532" w:rsidRDefault="00A4382F" w:rsidP="00A4382F">
      <w:pPr>
        <w:tabs>
          <w:tab w:val="left" w:pos="1701"/>
          <w:tab w:val="left" w:pos="11482"/>
          <w:tab w:val="left" w:pos="13183"/>
        </w:tabs>
        <w:spacing w:line="560" w:lineRule="exact"/>
        <w:ind w:rightChars="-135" w:right="-283"/>
        <w:rPr>
          <w:rFonts w:ascii="Times New Roman" w:eastAsia="黑体" w:hAnsi="Times New Roman" w:cs="Times New Roman"/>
          <w:sz w:val="32"/>
          <w:szCs w:val="32"/>
        </w:rPr>
      </w:pPr>
    </w:p>
    <w:p w:rsidR="005E2270" w:rsidRPr="00A4382F" w:rsidRDefault="005E2270"/>
    <w:sectPr w:rsidR="005E2270" w:rsidRPr="00A4382F" w:rsidSect="002C1F20">
      <w:pgSz w:w="11906" w:h="16838"/>
      <w:pgMar w:top="992" w:right="1588" w:bottom="992" w:left="1588" w:header="1134" w:footer="51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70" w:rsidRDefault="005E2270" w:rsidP="00A4382F">
      <w:r>
        <w:separator/>
      </w:r>
    </w:p>
  </w:endnote>
  <w:endnote w:type="continuationSeparator" w:id="1">
    <w:p w:rsidR="005E2270" w:rsidRDefault="005E2270" w:rsidP="00A4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8513"/>
      <w:docPartObj>
        <w:docPartGallery w:val="Page Numbers (Bottom of Page)"/>
        <w:docPartUnique/>
      </w:docPartObj>
    </w:sdtPr>
    <w:sdtContent>
      <w:p w:rsidR="00A4382F" w:rsidRDefault="00A4382F">
        <w:pPr>
          <w:pStyle w:val="a4"/>
          <w:jc w:val="center"/>
        </w:pPr>
        <w:fldSimple w:instr=" PAGE   \* MERGEFORMAT ">
          <w:r w:rsidRPr="00A4382F">
            <w:rPr>
              <w:noProof/>
              <w:lang w:val="zh-CN"/>
            </w:rPr>
            <w:t>-</w:t>
          </w:r>
          <w:r>
            <w:rPr>
              <w:noProof/>
            </w:rPr>
            <w:t xml:space="preserve"> 1 -</w:t>
          </w:r>
        </w:fldSimple>
      </w:p>
    </w:sdtContent>
  </w:sdt>
  <w:p w:rsidR="00A4382F" w:rsidRDefault="00A438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70" w:rsidRDefault="005E2270" w:rsidP="00A4382F">
      <w:r>
        <w:separator/>
      </w:r>
    </w:p>
  </w:footnote>
  <w:footnote w:type="continuationSeparator" w:id="1">
    <w:p w:rsidR="005E2270" w:rsidRDefault="005E2270" w:rsidP="00A43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2CABFC"/>
    <w:multiLevelType w:val="singleLevel"/>
    <w:tmpl w:val="DB2CAB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EB87F9"/>
    <w:multiLevelType w:val="singleLevel"/>
    <w:tmpl w:val="0BEB87F9"/>
    <w:lvl w:ilvl="0">
      <w:start w:val="6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2">
    <w:nsid w:val="1AF9684B"/>
    <w:multiLevelType w:val="hybridMultilevel"/>
    <w:tmpl w:val="AD8C621A"/>
    <w:lvl w:ilvl="0" w:tplc="B32E6F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A366CDD"/>
    <w:multiLevelType w:val="multilevel"/>
    <w:tmpl w:val="BC663E60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1187D5"/>
    <w:multiLevelType w:val="singleLevel"/>
    <w:tmpl w:val="481187D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F0C4D79"/>
    <w:multiLevelType w:val="multilevel"/>
    <w:tmpl w:val="4F0C4D79"/>
    <w:lvl w:ilvl="0">
      <w:start w:val="1"/>
      <w:numFmt w:val="japaneseCounting"/>
      <w:lvlText w:val="%1、"/>
      <w:lvlJc w:val="left"/>
      <w:pPr>
        <w:ind w:left="1427" w:hanging="720"/>
      </w:p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abstractNum w:abstractNumId="6">
    <w:nsid w:val="4F1D776D"/>
    <w:multiLevelType w:val="singleLevel"/>
    <w:tmpl w:val="4F1D77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FC31FDD"/>
    <w:multiLevelType w:val="hybridMultilevel"/>
    <w:tmpl w:val="03786274"/>
    <w:lvl w:ilvl="0" w:tplc="79808BB8">
      <w:start w:val="1"/>
      <w:numFmt w:val="japaneseCounting"/>
      <w:lvlText w:val="%1、"/>
      <w:lvlJc w:val="left"/>
      <w:pPr>
        <w:ind w:left="1367" w:hanging="6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>
    <w:nsid w:val="744C1D86"/>
    <w:multiLevelType w:val="singleLevel"/>
    <w:tmpl w:val="744C1D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75D24FB5"/>
    <w:multiLevelType w:val="hybridMultilevel"/>
    <w:tmpl w:val="C518C3C6"/>
    <w:lvl w:ilvl="0" w:tplc="F0D484E4">
      <w:start w:val="1"/>
      <w:numFmt w:val="japaneseCounting"/>
      <w:lvlText w:val="%1、"/>
      <w:lvlJc w:val="left"/>
      <w:pPr>
        <w:ind w:left="1360" w:hanging="720"/>
      </w:pPr>
      <w:rPr>
        <w:rFonts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BF1B431"/>
    <w:multiLevelType w:val="singleLevel"/>
    <w:tmpl w:val="7BF1B431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82F"/>
    <w:rsid w:val="005E2270"/>
    <w:rsid w:val="00A4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2F"/>
    <w:pPr>
      <w:widowControl w:val="0"/>
      <w:jc w:val="both"/>
    </w:pPr>
    <w:rPr>
      <w:szCs w:val="24"/>
    </w:rPr>
  </w:style>
  <w:style w:type="paragraph" w:styleId="3">
    <w:name w:val="heading 3"/>
    <w:basedOn w:val="a"/>
    <w:link w:val="3Char"/>
    <w:uiPriority w:val="9"/>
    <w:qFormat/>
    <w:rsid w:val="00A438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82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4382F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nhideWhenUsed/>
    <w:qFormat/>
    <w:rsid w:val="00A4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438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382F"/>
    <w:rPr>
      <w:sz w:val="18"/>
      <w:szCs w:val="18"/>
    </w:rPr>
  </w:style>
  <w:style w:type="table" w:styleId="a7">
    <w:name w:val="Table Grid"/>
    <w:basedOn w:val="a1"/>
    <w:uiPriority w:val="59"/>
    <w:qFormat/>
    <w:rsid w:val="00A4382F"/>
    <w:rPr>
      <w:rFonts w:ascii="Calibri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A4382F"/>
    <w:rPr>
      <w:b/>
    </w:rPr>
  </w:style>
  <w:style w:type="character" w:styleId="a9">
    <w:name w:val="Hyperlink"/>
    <w:basedOn w:val="a0"/>
    <w:uiPriority w:val="99"/>
    <w:unhideWhenUsed/>
    <w:rsid w:val="00A4382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4382F"/>
    <w:pPr>
      <w:ind w:firstLineChars="200" w:firstLine="420"/>
    </w:pPr>
    <w:rPr>
      <w:szCs w:val="22"/>
    </w:rPr>
  </w:style>
  <w:style w:type="paragraph" w:customStyle="1" w:styleId="msonormal1">
    <w:name w:val="msonormal1"/>
    <w:basedOn w:val="a"/>
    <w:rsid w:val="00A4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No Spacing"/>
    <w:uiPriority w:val="1"/>
    <w:qFormat/>
    <w:rsid w:val="00A4382F"/>
    <w:pPr>
      <w:widowControl w:val="0"/>
      <w:jc w:val="both"/>
    </w:pPr>
  </w:style>
  <w:style w:type="character" w:customStyle="1" w:styleId="Bodytext1">
    <w:name w:val="Body text|1_"/>
    <w:basedOn w:val="a0"/>
    <w:link w:val="Bodytext10"/>
    <w:rsid w:val="00A4382F"/>
    <w:rPr>
      <w:rFonts w:ascii="SimSun" w:eastAsia="SimSun" w:hAnsi="SimSun" w:cs="SimSun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A4382F"/>
    <w:pPr>
      <w:spacing w:line="374" w:lineRule="auto"/>
      <w:ind w:firstLine="400"/>
      <w:jc w:val="left"/>
    </w:pPr>
    <w:rPr>
      <w:rFonts w:ascii="SimSun" w:eastAsia="SimSun" w:hAnsi="SimSun" w:cs="SimSun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A4382F"/>
    <w:rPr>
      <w:rFonts w:ascii="SimSun" w:eastAsia="SimSun" w:hAnsi="SimSun" w:cs="SimSun"/>
      <w:sz w:val="54"/>
      <w:szCs w:val="54"/>
      <w:lang w:val="zh-TW" w:eastAsia="zh-TW" w:bidi="zh-TW"/>
    </w:rPr>
  </w:style>
  <w:style w:type="paragraph" w:customStyle="1" w:styleId="Other10">
    <w:name w:val="Other|1"/>
    <w:basedOn w:val="a"/>
    <w:link w:val="Other1"/>
    <w:rsid w:val="00A4382F"/>
    <w:pPr>
      <w:jc w:val="center"/>
    </w:pPr>
    <w:rPr>
      <w:rFonts w:ascii="SimSun" w:eastAsia="SimSun" w:hAnsi="SimSun" w:cs="SimSun"/>
      <w:sz w:val="54"/>
      <w:szCs w:val="54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635;&#20889;&#23436;&#25972;&#35831;&#21457;&#36865;zhuce@zfw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2022-06-24T03:32:00Z</dcterms:created>
  <dcterms:modified xsi:type="dcterms:W3CDTF">2022-06-24T03:33:00Z</dcterms:modified>
</cp:coreProperties>
</file>